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2C23C"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04025D2E"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69BD57F8"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1FE4B005" w14:textId="71FD4041"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002B50C4" w:rsidRPr="002B50C4">
        <w:rPr>
          <w:rFonts w:ascii="BundesSerif Office" w:eastAsia="BundesSerif Office" w:hAnsi="BundesSerif Office" w:cs="Times New Roman"/>
          <w:b/>
        </w:rPr>
        <w:t>Klimahaus Bremerhaven- Erneuerung Schaltschränke</w:t>
      </w:r>
      <w:r w:rsidR="002B50C4">
        <w:rPr>
          <w:rFonts w:ascii="BundesSerif Office" w:eastAsia="BundesSerif Office" w:hAnsi="BundesSerif Office" w:cs="Times New Roman"/>
          <w:b/>
        </w:rPr>
        <w:t xml:space="preserve">/ </w:t>
      </w:r>
      <w:r w:rsidR="002B50C4" w:rsidRPr="002B50C4">
        <w:rPr>
          <w:rFonts w:ascii="BundesSerif Office" w:eastAsia="BundesSerif Office" w:hAnsi="BundesSerif Office" w:cs="Times New Roman"/>
          <w:b/>
        </w:rPr>
        <w:t>Erneuerung Schaltschrank ISP 09</w:t>
      </w:r>
      <w:r w:rsidR="002B50C4">
        <w:rPr>
          <w:rFonts w:ascii="BundesSerif Office" w:eastAsia="BundesSerif Office" w:hAnsi="BundesSerif Office" w:cs="Times New Roman"/>
          <w:b/>
        </w:rPr>
        <w:t xml:space="preserve">/ Vergabe Nr. </w:t>
      </w:r>
      <w:r w:rsidR="002B50C4" w:rsidRPr="002B50C4">
        <w:rPr>
          <w:rFonts w:ascii="BundesSerif Office" w:eastAsia="BundesSerif Office" w:hAnsi="BundesSerif Office" w:cs="Times New Roman"/>
          <w:b/>
        </w:rPr>
        <w:t>KHS 26 400 01</w:t>
      </w:r>
      <w:r w:rsidRPr="003F0487">
        <w:rPr>
          <w:rFonts w:ascii="BundesSerif Office" w:eastAsia="BundesSerif Office" w:hAnsi="BundesSerif Office" w:cs="Times New Roman"/>
          <w:b/>
        </w:rPr>
        <w:br/>
      </w:r>
      <w:r w:rsidRPr="003F0487">
        <w:rPr>
          <w:rFonts w:ascii="BundesSerif Office" w:eastAsia="BundesSerif Office" w:hAnsi="BundesSerif Office" w:cs="Times New Roman"/>
          <w:b/>
        </w:rPr>
        <w:br/>
        <w:t>Geschäftszeichen des Auftraggebers:</w:t>
      </w:r>
      <w:r w:rsidR="002B50C4">
        <w:rPr>
          <w:rFonts w:ascii="BundesSerif Office" w:eastAsia="BundesSerif Office" w:hAnsi="BundesSerif Office" w:cs="Times New Roman"/>
          <w:b/>
        </w:rPr>
        <w:t xml:space="preserve"> BEAN- Bremerhavener Entwicklungsgesellschaft Alter/ Neuer Hafen mbH &amp; Co. KG, </w:t>
      </w:r>
      <w:proofErr w:type="spellStart"/>
      <w:r w:rsidR="002B50C4">
        <w:rPr>
          <w:rFonts w:ascii="BundesSerif Office" w:eastAsia="BundesSerif Office" w:hAnsi="BundesSerif Office" w:cs="Times New Roman"/>
          <w:b/>
        </w:rPr>
        <w:t>Barkhausenstraße</w:t>
      </w:r>
      <w:proofErr w:type="spellEnd"/>
      <w:r w:rsidR="002B50C4">
        <w:rPr>
          <w:rFonts w:ascii="BundesSerif Office" w:eastAsia="BundesSerif Office" w:hAnsi="BundesSerif Office" w:cs="Times New Roman"/>
          <w:b/>
        </w:rPr>
        <w:t xml:space="preserve"> 4, 27568 Bremerhaven</w:t>
      </w:r>
    </w:p>
    <w:p w14:paraId="23416B03" w14:textId="77777777" w:rsidR="003F0487" w:rsidRPr="003F0487" w:rsidRDefault="003F0487" w:rsidP="003F0487">
      <w:pPr>
        <w:spacing w:after="200" w:line="276" w:lineRule="auto"/>
        <w:rPr>
          <w:rFonts w:ascii="BundesSerif Office" w:eastAsia="BundesSerif Office" w:hAnsi="BundesSerif Office" w:cs="Times New Roman"/>
          <w:b/>
        </w:rPr>
      </w:pPr>
    </w:p>
    <w:p w14:paraId="1FB3189A"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34C37C80"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4A8C08F3"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794032EF"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2EEEE0CE"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1D32FA8E"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47C2EA82"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1BAB5DA9"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1834ED78"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4186DC9A"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6DC9C8C6" w14:textId="77777777" w:rsidR="003F0487" w:rsidRPr="003F0487" w:rsidRDefault="003F0487" w:rsidP="003F0487">
      <w:pPr>
        <w:spacing w:after="200" w:line="276" w:lineRule="auto"/>
        <w:rPr>
          <w:rFonts w:ascii="BundesSerif Office" w:eastAsia="BundesSerif Office" w:hAnsi="BundesSerif Office" w:cs="Times New Roman"/>
        </w:rPr>
      </w:pPr>
    </w:p>
    <w:p w14:paraId="7128430C"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30A10B96" w14:textId="77777777" w:rsidR="00370F44" w:rsidRDefault="00370F44" w:rsidP="003F0487">
      <w:pPr>
        <w:spacing w:after="200" w:line="276" w:lineRule="auto"/>
        <w:rPr>
          <w:rFonts w:ascii="BundesSerif Office" w:eastAsia="BundesSerif Office" w:hAnsi="BundesSerif Office" w:cs="Times New Roman"/>
          <w:b/>
        </w:rPr>
      </w:pPr>
    </w:p>
    <w:p w14:paraId="2D464672"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7C094BCB" w14:textId="77777777" w:rsidR="00370F44" w:rsidRDefault="00370F44" w:rsidP="003F0487">
      <w:pPr>
        <w:spacing w:after="200" w:line="276" w:lineRule="auto"/>
        <w:rPr>
          <w:rFonts w:ascii="BundesSerif Office" w:eastAsia="BundesSerif Office" w:hAnsi="BundesSerif Office" w:cs="Times New Roman"/>
          <w:b/>
        </w:rPr>
      </w:pPr>
    </w:p>
    <w:p w14:paraId="0BAD966C"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1D70617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B57B67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6F00FCAD"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13EA714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2407C6E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59670C5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615095A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B8A2F2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2F3F3B2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27CC9D6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6FC07E7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6C1997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0C284CA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0111A340"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113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85208"/>
    <w:rsid w:val="002B50C4"/>
    <w:rsid w:val="002C5DDF"/>
    <w:rsid w:val="00370F44"/>
    <w:rsid w:val="003F0487"/>
    <w:rsid w:val="005A3AF3"/>
    <w:rsid w:val="00DC1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2CF1"/>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5251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Heiner Behrens</cp:lastModifiedBy>
  <cp:revision>3</cp:revision>
  <dcterms:created xsi:type="dcterms:W3CDTF">2022-04-21T07:39:00Z</dcterms:created>
  <dcterms:modified xsi:type="dcterms:W3CDTF">2026-08-25T08:49:00Z</dcterms:modified>
</cp:coreProperties>
</file>